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6" w:lineRule="auto"/>
        <w:jc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10"/>
          <w:sz w:val="43"/>
          <w:szCs w:val="43"/>
        </w:rPr>
        <w:t>重</w:t>
      </w:r>
      <w:r>
        <w:rPr>
          <w:rFonts w:hint="default" w:ascii="Times New Roman" w:hAnsi="Times New Roman" w:eastAsia="方正仿宋_GBK" w:cs="Times New Roman"/>
          <w:spacing w:val="9"/>
          <w:sz w:val="43"/>
          <w:szCs w:val="43"/>
        </w:rPr>
        <w:t>庆新闻奖参评作品推荐表</w:t>
      </w:r>
    </w:p>
    <w:tbl>
      <w:tblPr>
        <w:tblStyle w:val="4"/>
        <w:tblpPr w:leftFromText="180" w:rightFromText="180" w:vertAnchor="text" w:horzAnchor="page" w:tblpX="1264" w:tblpY="346"/>
        <w:tblOverlap w:val="never"/>
        <w:tblW w:w="9683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560"/>
        <w:gridCol w:w="289"/>
        <w:gridCol w:w="1324"/>
        <w:gridCol w:w="1075"/>
        <w:gridCol w:w="679"/>
        <w:gridCol w:w="760"/>
        <w:gridCol w:w="21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87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作品标题</w:t>
            </w:r>
          </w:p>
        </w:tc>
        <w:tc>
          <w:tcPr>
            <w:tcW w:w="4248" w:type="dxa"/>
            <w:gridSpan w:val="4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“夫妻小学”托起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山里孩子的希望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参评项目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71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4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体裁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文字通讯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7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4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语种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871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作者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(主创人员)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隆太良、龚雪梅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编辑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岳良芬、余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71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原创单位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石柱土家族自治县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融媒体中心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刊播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石柱报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71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刊播版面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(名称和版次)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综合（第3版）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刊播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日期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2022年1月13日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431" w:type="dxa"/>
            <w:gridSpan w:val="2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新媒体作品填报网址</w:t>
            </w:r>
          </w:p>
        </w:tc>
        <w:tc>
          <w:tcPr>
            <w:tcW w:w="6252" w:type="dxa"/>
            <w:gridSpan w:val="6"/>
            <w:noWrap w:val="0"/>
            <w:vAlign w:val="top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871" w:type="dxa"/>
            <w:noWrap w:val="0"/>
            <w:vAlign w:val="center"/>
          </w:tcPr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︵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作采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品编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简过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介程</w:t>
            </w:r>
          </w:p>
          <w:p>
            <w:pPr>
              <w:spacing w:before="31" w:line="159" w:lineRule="auto"/>
              <w:ind w:left="119" w:right="101" w:hanging="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︶</w:t>
            </w:r>
          </w:p>
        </w:tc>
        <w:tc>
          <w:tcPr>
            <w:tcW w:w="7812" w:type="dxa"/>
            <w:gridSpan w:val="7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石柱县万朝村万强村农民夫妻李建、罗先梅在19年前自筹资金创办了一所民办小学，圆了当地及周边大量留守儿童的“上学梦”。19年来，夫妻俩既当孩子们的老师，又当孩子们的父母，将一代代学子送出大山、走向外面的精彩世界，却将自己最美好的青春年华留在这个偏僻的山村里。2022年1月10日，作者获悉此线索后深入实地采访，经精选素材、认真撰写、几易其稿，最终提交了通讯《“夫妻小学”托起山里孩子的希望》。报刊新闻编辑部收到稿件后，一致认为此稿紧紧抓住当下外出务工人员多、留守孩子多这一背景，反映了一对农民夫妻用善良朴实的胸怀呵护留守儿童成长的事实，其精神应予以表彰和弘扬，于是将此稿在《石柱报》上予以编发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</w:trPr>
        <w:tc>
          <w:tcPr>
            <w:tcW w:w="1871" w:type="dxa"/>
            <w:noWrap w:val="0"/>
            <w:textDirection w:val="tbRlV"/>
            <w:vAlign w:val="center"/>
          </w:tcPr>
          <w:p>
            <w:pPr>
              <w:spacing w:before="123" w:line="181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社会效果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spacing w:before="1" w:line="280" w:lineRule="exact"/>
              <w:ind w:right="113" w:firstLine="420" w:firstLineChars="200"/>
              <w:jc w:val="both"/>
              <w:rPr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lang w:bidi="ar"/>
              </w:rPr>
              <w:t>该通讯在《石柱报》刊发后，五彩石柱APP、五彩石柱公众号、重庆•石柱网等媒体纷纷转载，在广大读者中产生了热烈反响，并在朋友圈转发，读者留言众多，好评如潮。广大网友表示，这对农民夫妻甘于寂寞、赤诚坚守，用知识滋润孩子心灵，托起大山希望的精神令人鼓舞、催人奋进、值得学习。</w:t>
            </w:r>
          </w:p>
          <w:p>
            <w:pPr>
              <w:spacing w:before="1" w:line="280" w:lineRule="exact"/>
              <w:ind w:right="113" w:firstLine="420" w:firstLineChars="200"/>
              <w:jc w:val="both"/>
              <w:rPr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lang w:bidi="ar"/>
              </w:rPr>
              <w:t>文章刊发后，受到了社会各界的高度关注，纷纷到该校开展爱心捐赠活动。2022年1月21日，石柱县慈善会慷慨解囊，为这所民办小学捐赠现金4万元。重庆精信电器销售有限公司为该校捐赠了现金5000元和一台价值6000元的格力空调，并表示以后每年将捐助5000元。中国邮政石柱分公司为该校捐赠了价值4940元的书籍，石柱县教委教育基金会会长谭家梁个人为该小学捐赠现金500元。此后，在重庆主城经商的爱心人士谭贵华多次到该校为学生们给现金、捐衣物、赠用具、送书画，激励孩子们努力学习。社会各界人士用爱心和善行，照亮了山区孩子们前行的道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语由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︶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spacing w:before="1" w:line="280" w:lineRule="exact"/>
              <w:ind w:right="113" w:firstLine="420" w:firstLineChars="200"/>
              <w:jc w:val="both"/>
              <w:rPr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lang w:bidi="ar"/>
              </w:rPr>
              <w:t>该作品采访深入、结构严谨、写法独特、文笔细腻，通过大量生动的细节描述，使其所表现的内容见人见事见真情，弘扬了主旋律，传递了正能量，传递了好声音，不愧为一篇优秀的通讯作品。</w:t>
            </w:r>
          </w:p>
          <w:p>
            <w:pPr>
              <w:spacing w:before="1" w:line="280" w:lineRule="exact"/>
              <w:ind w:left="113" w:right="113" w:firstLine="448"/>
              <w:jc w:val="both"/>
              <w:rPr>
                <w:rFonts w:hint="default" w:ascii="Times New Roman" w:hAnsi="Times New Roman" w:eastAsia="方正仿宋_GBK" w:cs="Times New Roman"/>
                <w:lang w:bidi="ar"/>
              </w:rPr>
            </w:pPr>
          </w:p>
          <w:p>
            <w:pPr>
              <w:spacing w:before="96" w:line="280" w:lineRule="exact"/>
              <w:ind w:left="3745"/>
              <w:jc w:val="both"/>
              <w:rPr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lang w:bidi="ar"/>
              </w:rPr>
              <w:t>签名：(盖单位公章)</w:t>
            </w:r>
          </w:p>
          <w:p>
            <w:pPr>
              <w:spacing w:before="1" w:line="280" w:lineRule="exact"/>
              <w:ind w:left="4068"/>
              <w:jc w:val="both"/>
              <w:rPr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lang w:bidi="ar"/>
              </w:rPr>
              <w:t>2023年3月</w:t>
            </w:r>
            <w:r>
              <w:rPr>
                <w:rFonts w:hint="default" w:ascii="Times New Roman" w:hAnsi="Times New Roman" w:eastAsia="方正仿宋_GBK" w:cs="Times New Roman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lang w:bidi="ar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7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35" w:line="204" w:lineRule="auto"/>
              <w:ind w:left="11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岳良芬</w:t>
            </w: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34" w:line="204" w:lineRule="auto"/>
              <w:ind w:left="13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电话</w:t>
            </w:r>
          </w:p>
        </w:tc>
        <w:tc>
          <w:tcPr>
            <w:tcW w:w="1754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023-81505185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134" w:line="204" w:lineRule="auto"/>
              <w:ind w:left="13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</w:t>
            </w:r>
          </w:p>
        </w:tc>
        <w:tc>
          <w:tcPr>
            <w:tcW w:w="212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13996986962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87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3" w:line="185" w:lineRule="auto"/>
              <w:ind w:left="11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地址</w:t>
            </w:r>
          </w:p>
        </w:tc>
        <w:tc>
          <w:tcPr>
            <w:tcW w:w="4927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石柱土家族自治县南宾街道玉带北街2号</w:t>
            </w: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34" w:line="204" w:lineRule="auto"/>
              <w:ind w:left="13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邮箱</w:t>
            </w:r>
          </w:p>
        </w:tc>
        <w:tc>
          <w:tcPr>
            <w:tcW w:w="212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869833715@qq.com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44"/>
          <w:szCs w:val="44"/>
        </w:rPr>
        <w:t>“夫妻小学”托起山里孩子的希望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记者 隆太良 龚雪梅 文/图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一对夫妻19年如一日坚守在一所山村小学，将一代代山里孩子送出去，走向外面的精彩世界，却将自己最美好的青春和时光留在偏僻的山村。他们就是万朝镇万强村朱水小学的李建、罗先梅夫妇。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用初心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代课教师“自己办学”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朱水小学是一所民办小学，本期有学生38名，招收的是万朝镇万强村、万乐村和邻近忠县磨子乡万福村的留守儿童。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“李建、罗先梅夫妇是磨子乡万福村人，很难想象他们能坚持办学19年，方便了石柱和忠县两地的留守娃……”万强村一位村民告诉记者。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李建、罗先梅夫妇年届50，朴实而干练。采访中，李建手指教学楼激动地说：“以前是租房教学，这所学校是社会各界爱心人士捐资修建的，教室、宿舍、食堂、图书室一应俱全。”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原来，高中毕业后在家务农的李建于1998年被磨子乡万福村小学校招聘为代课教师，2002年在撤村并校时下岗。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当时，当地有很多留守儿童到其他学校上学路程较远，村民们强烈要求李建办一所民办小学。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“我的本事就是教书，我也喜欢教书。”于是，李建申办好手续后，在万强村租用三间房办起了朱水小学，圆了当地数十名留守孩子的“上学梦”。并且把有高中文凭，在广东东莞制衣厂务工，每月收入近万元的妻子罗先梅请回来任教。从此，“一对夫妻、一所小学”便成了万强村民眼里的独特风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自李建、罗先梅夫妇办学以来，受到社会各界高度关注，纷纷伸出援助之手。2009年4月，在重庆经商的浙江老板梁贤安捐资30万元，选择新址建起新小学。此后，重庆宗申产业集团捐资30万元，修建了宿舍楼，解决了离家较远学生的住宿问题。当地退休干部刘承升资助5万元，建起了图书室，并制定了“情系桑梓、爱心帮扶”五年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“新建学校时，要占用万强村和万福村多家村民的土地，他们都没要一分钱的补偿。”搬进新学校后，李建、罗先梅夫妇有了“家”的感觉，对社会各界雪中送炭感动连连。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用坚守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诠释师德师风内涵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教学楼上，“向善、向上、向好、向美”的宣传标语非常醒目。一直以来，李建、罗先梅夫妇用实际行动践行着这八个大字的深刻内涵。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冬日的万朝镇万强村虽然寒风凛冽，但在朱水小学的教室里，孩子们读书声响彻空旷的山坳；操场上，孩子们跟着老师跳起欢快的健身操……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李建负责四年级、六年级的教学工作，罗先梅负责二年级和幼儿园的教学工作。每天，夫妻俩像陀螺一般，在两个班之间轮回上课，这一节课上完这个班的语文课，下一节课又要上另一个班的数学课。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即使如此繁忙，小学阶段的语文、数学、音乐、美术、体育、思想品德等课程一样也不落下。“高年级还开有英语课，公办学校学生学的科目，我们一样不会少。”李建告诉记者，为了提升教学能力，夫妻俩通过自考，分别拿到了大专文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“以前留守学生很多，现在进城上学的孩子渐渐增多了。即使留守下来的学生再少，我们也要一丝不苟教好学、上好课。”罗先梅说。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除了上好文化课，罗先梅还自编健身操，自己熟练后再教孩子们学习。每当大课间活动，就是孩子们最欢乐的时候，村民们隔着很远就能听到学校飘来的悠扬乐声和孩子们开心的笑声。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“李老师和罗老师要是感冒生病了，就在课堂上边输液边讲课，这样的敬业乐业精神值得表扬。”谈到这对夫妻教师，万强村卫生室的医生廖德庆赞不绝口。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用大爱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承担教师父母双责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虽然工作辛苦，收入较低，为了留守孩子的“读书梦”，这对夫妻教师一直无怨无悔，坚守在自己钟爱的讲台上，无微不至照顾着每个孩子。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朱水小学在新学校未建成之前，有10多个孩子的家离学校较远，而且其父母都在外务工，每天上学很不方便。李建、罗先梅夫妇便让这些留守儿童住进自己家里，每天天未亮就起床为孩子们烧早饭，晚上还为其补习功课，辅导家庭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新学校建成后，住校的孩子更多了，这对夫妻教师更繁忙了。每当因天气变化导致住校孩子感冒，罗先梅还要为其熬姜汤，入睡前用吹风机吹热风暖其后背。孩子们生病时，李建急急忙忙送到当地医院医治……点点滴滴，让孩子们深受感动。“上课时是老师，课后是父母。”孩子们纷纷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一年冬天，大雪纷飞，李建驾驶摩托车到万朝镇中心小学去领取学生用品。返回途中，因当时公路还未硬化，道路泥泞，李建驾驶摩托车下坡时不慎摔倒在地，摩托车和数箱物品压在他身上无法动弹。他忍着疼痛，从口袋里掏出手机，打通附近村民的电话向其求助。几个村民赶来将物品和摩托车搬开，李建才在几个村民的搀扶下艰难地站起来，全身都是稀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日复一日，年复一年，19年的光景一晃而过。忙忙碌碌中，这对夫妻教师将山里的孩子送出去了一茬又一茬，他们却在一天一天的坚守中慢慢变老。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记者问“夫妻小学”能坚持多久时，李建夫妻俩坚定地回答：“我们热爱教书这个职业，一定会继续坚守大山，不能愧对社会各界爱心人士的期望……”</w:t>
      </w:r>
    </w:p>
    <w:p>
      <w:pPr>
        <w:rPr>
          <w:rFonts w:hint="default" w:ascii="Times New Roman" w:hAnsi="Times New Roman" w:eastAsia="方正仿宋_GBK" w:cs="Times New Roman"/>
          <w:sz w:val="44"/>
          <w:szCs w:val="44"/>
        </w:rPr>
      </w:pPr>
    </w:p>
    <w:p/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11"/>
        <w:szCs w:val="1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TFiMGM3ZTBmMWFhY2ZlZDQ0ZjBiYzU2NGYxMjkifQ=="/>
  </w:docVars>
  <w:rsids>
    <w:rsidRoot w:val="5B592535"/>
    <w:rsid w:val="5B5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/>
      <w:sz w:val="44"/>
    </w:rPr>
  </w:style>
  <w:style w:type="paragraph" w:styleId="3">
    <w:name w:val="toc 5"/>
    <w:basedOn w:val="1"/>
    <w:next w:val="1"/>
    <w:semiHidden/>
    <w:qFormat/>
    <w:uiPriority w:val="0"/>
    <w:pPr>
      <w:ind w:left="84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2847</Words>
  <Characters>2939</Characters>
  <Lines>0</Lines>
  <Paragraphs>0</Paragraphs>
  <TotalTime>1</TotalTime>
  <ScaleCrop>false</ScaleCrop>
  <LinksUpToDate>false</LinksUpToDate>
  <CharactersWithSpaces>2986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2023-03-16T02:42:00Z</dcterms:created>
  <dc:creator>江俊</dc:creator>
  <cp:lastModifiedBy>江俊</cp:lastModifiedBy>
  <dcterms:modified xsi:type="dcterms:W3CDTF">2023-03-16T02:44:15Z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7762D0F36AA443B988E2A8681668BDFC</vt:lpwstr>
  </property>
</Properties>
</file>