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石柱县202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/>
          <w:sz w:val="44"/>
          <w:szCs w:val="44"/>
        </w:rPr>
        <w:t>年防汛抗旱行政责任人名单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75"/>
        <w:gridCol w:w="220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区县名称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石柱县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王露波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副县长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13996916555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45FD7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